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C" w:rsidRPr="00A01E44" w:rsidRDefault="00BC7696" w:rsidP="005E449C">
      <w:pPr>
        <w:jc w:val="center"/>
        <w:rPr>
          <w:sz w:val="28"/>
          <w:szCs w:val="28"/>
        </w:rPr>
      </w:pPr>
      <w:r>
        <w:rPr>
          <w:sz w:val="28"/>
          <w:szCs w:val="28"/>
        </w:rPr>
        <w:t>KÖSE</w:t>
      </w:r>
      <w:r w:rsidR="005E449C" w:rsidRPr="00A01E44">
        <w:rPr>
          <w:sz w:val="28"/>
          <w:szCs w:val="28"/>
        </w:rPr>
        <w:t xml:space="preserve"> İLÇE MİLLİ EĞİTİM MÜDÜRLÜĞÜNE</w:t>
      </w:r>
    </w:p>
    <w:p w:rsidR="005E449C" w:rsidRPr="00A01E44" w:rsidRDefault="005E449C" w:rsidP="005E449C"/>
    <w:p w:rsidR="005E449C" w:rsidRPr="00A01E44" w:rsidRDefault="005E449C" w:rsidP="005E449C">
      <w:pPr>
        <w:ind w:firstLine="708"/>
        <w:jc w:val="both"/>
      </w:pPr>
      <w:r w:rsidRPr="00A01E44">
        <w:t xml:space="preserve">Aşağıdaki Bilgilerin doğruluğunu beyan eder, aksi çıktığında hakkımda yapılacak işlemlerden doğacak hukuki sonuçlara katlanmayı kabul eder, müdürlüğünüze bağlı merkez, belde ve köylerde öğretmen ihtiyacı olması halinde </w:t>
      </w:r>
      <w:r w:rsidRPr="00BC7696">
        <w:t>ek ders karşılığı ücretli öğretmen</w:t>
      </w:r>
      <w:r w:rsidRPr="00A01E44">
        <w:t xml:space="preserve"> olarak görev almak istiyorum.</w:t>
      </w:r>
    </w:p>
    <w:p w:rsidR="005E449C" w:rsidRPr="00A01E44" w:rsidRDefault="005E449C" w:rsidP="005E449C">
      <w:pPr>
        <w:ind w:firstLine="708"/>
        <w:jc w:val="both"/>
      </w:pPr>
      <w:r w:rsidRPr="00A01E44">
        <w:t>Görev verilmesi halinde göreve başlamadığım veya görevi mazeretsiz (Müdürlüğünüzce kabul edilebilir bir mazeret olması haricinde) olarak bıraktığımda bir daha görev almamayı taahhüt ederim.</w:t>
      </w:r>
    </w:p>
    <w:p w:rsidR="007B72FA" w:rsidRDefault="007B72FA" w:rsidP="00E90BF6">
      <w:pPr>
        <w:ind w:firstLine="708"/>
        <w:jc w:val="both"/>
      </w:pPr>
    </w:p>
    <w:p w:rsidR="00E90BF6" w:rsidRDefault="005E449C" w:rsidP="00E90BF6">
      <w:pPr>
        <w:ind w:firstLine="708"/>
        <w:jc w:val="both"/>
      </w:pPr>
      <w:bookmarkStart w:id="0" w:name="_GoBack"/>
      <w:bookmarkEnd w:id="0"/>
      <w:r w:rsidRPr="00A01E44">
        <w:t>Gereğini arz ederim.</w:t>
      </w:r>
      <w:r w:rsidR="00E90BF6">
        <w:t xml:space="preserve">    </w:t>
      </w:r>
      <w:proofErr w:type="gramStart"/>
      <w:r w:rsidR="00E90BF6" w:rsidRPr="00BC7696">
        <w:t>..</w:t>
      </w:r>
      <w:proofErr w:type="gramEnd"/>
      <w:r w:rsidR="00E90BF6" w:rsidRPr="00BC7696">
        <w:t>/</w:t>
      </w:r>
      <w:r w:rsidR="00E90BF6">
        <w:t>08</w:t>
      </w:r>
      <w:r w:rsidR="00E90BF6" w:rsidRPr="00BC7696">
        <w:t>/ 201</w:t>
      </w:r>
      <w:r w:rsidR="00E90BF6">
        <w:t>7</w:t>
      </w:r>
    </w:p>
    <w:p w:rsidR="00E90BF6" w:rsidRPr="00BC7696" w:rsidRDefault="00E90BF6" w:rsidP="00E90BF6">
      <w:pPr>
        <w:ind w:firstLine="708"/>
        <w:jc w:val="both"/>
      </w:pPr>
    </w:p>
    <w:p w:rsidR="005E449C" w:rsidRPr="00BC7696" w:rsidRDefault="005E449C" w:rsidP="005E449C">
      <w:r w:rsidRPr="00BC7696">
        <w:t>Adres:</w:t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  <w:t xml:space="preserve"> </w:t>
      </w:r>
      <w:r w:rsidR="00BC7696">
        <w:t xml:space="preserve">            </w:t>
      </w:r>
      <w:r w:rsidR="00E90BF6">
        <w:t xml:space="preserve">    </w:t>
      </w:r>
      <w:r w:rsidR="00BC7696">
        <w:t xml:space="preserve"> </w:t>
      </w:r>
      <w:r w:rsidRPr="00BC7696">
        <w:t xml:space="preserve">  </w:t>
      </w:r>
    </w:p>
    <w:p w:rsidR="005E449C" w:rsidRPr="00BC7696" w:rsidRDefault="005E449C" w:rsidP="005E449C"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="00BC7696">
        <w:t xml:space="preserve">                 </w:t>
      </w:r>
      <w:r w:rsidRPr="00BC7696">
        <w:t>İmza</w:t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</w:r>
      <w:r w:rsidRPr="00BC7696">
        <w:tab/>
        <w:t xml:space="preserve">            Ad-Soyad</w:t>
      </w:r>
      <w:r w:rsidR="00BC7696">
        <w:t>ı</w:t>
      </w: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3221"/>
        <w:gridCol w:w="783"/>
        <w:gridCol w:w="4797"/>
      </w:tblGrid>
      <w:tr w:rsidR="00A97293" w:rsidTr="00CF24DD">
        <w:trPr>
          <w:trHeight w:val="516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>
            <w:pPr>
              <w:jc w:val="center"/>
            </w:pPr>
            <w:r w:rsidRPr="00A269AF">
              <w:t>Kimlik Bilgileri</w:t>
            </w:r>
          </w:p>
        </w:tc>
        <w:tc>
          <w:tcPr>
            <w:tcW w:w="4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CF24DD">
            <w:r w:rsidRPr="00A269AF">
              <w:t>TC. Kimlik No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CF24DD">
        <w:trPr>
          <w:trHeight w:val="516"/>
        </w:trPr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/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CF24DD">
            <w:r w:rsidRPr="00A269AF">
              <w:t>Adı Soyadı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CF24DD">
        <w:trPr>
          <w:trHeight w:val="516"/>
        </w:trPr>
        <w:tc>
          <w:tcPr>
            <w:tcW w:w="11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/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CF24DD">
            <w:r w:rsidRPr="00A269AF">
              <w:t>Doğum Yeri ve Tarihi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BC39E8">
        <w:trPr>
          <w:trHeight w:val="330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>
            <w:pPr>
              <w:jc w:val="center"/>
            </w:pPr>
            <w:r w:rsidRPr="00A269AF">
              <w:t>Öğrenim Durumu ve Almak İstediği Görev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BC39E8"/>
          <w:p w:rsidR="00A97293" w:rsidRPr="00A269AF" w:rsidRDefault="00A97293" w:rsidP="00BC39E8">
            <w:r w:rsidRPr="00A269AF">
              <w:t>Mezun Olduğu Üniversitesi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BC39E8">
        <w:trPr>
          <w:trHeight w:val="33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>
            <w:pPr>
              <w:jc w:val="center"/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BC39E8"/>
          <w:p w:rsidR="00A97293" w:rsidRPr="00A269AF" w:rsidRDefault="00A97293" w:rsidP="00BC39E8">
            <w:r w:rsidRPr="00A269AF">
              <w:t>Fakülte /Yüksek Okul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BC39E8">
        <w:trPr>
          <w:trHeight w:val="33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>
            <w:pPr>
              <w:jc w:val="center"/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BC39E8"/>
          <w:p w:rsidR="00A97293" w:rsidRPr="00A269AF" w:rsidRDefault="00A97293" w:rsidP="00BC39E8">
            <w:r w:rsidRPr="00A269AF">
              <w:t>Bölümü</w:t>
            </w:r>
          </w:p>
        </w:tc>
        <w:tc>
          <w:tcPr>
            <w:tcW w:w="4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CF24DD">
        <w:trPr>
          <w:trHeight w:val="543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/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93" w:rsidRPr="00A269AF" w:rsidRDefault="00A97293" w:rsidP="00CF24DD">
            <w:r w:rsidRPr="00A269AF">
              <w:t>Öğretmenlik Sertifikasının Olup Olmadığı? Varsa Branşı?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CF24DD">
        <w:trPr>
          <w:trHeight w:val="45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/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CF24DD">
            <w:r w:rsidRPr="00A269AF">
              <w:t>KPSS 10 Puanı</w:t>
            </w:r>
            <w:r w:rsidR="00CF24DD" w:rsidRPr="00A269AF">
              <w:t xml:space="preserve"> </w:t>
            </w:r>
            <w:r w:rsidRPr="00A269AF">
              <w:t>(Varsa)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A97293" w:rsidTr="00CF24DD">
        <w:trPr>
          <w:trHeight w:val="424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7293" w:rsidRPr="00A269AF" w:rsidRDefault="00A97293" w:rsidP="000216A7"/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93" w:rsidRPr="00A269AF" w:rsidRDefault="00A97293" w:rsidP="00CF24DD">
            <w:r w:rsidRPr="00A269AF">
              <w:t>Diploma notu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7293" w:rsidRDefault="00A97293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42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2B4E48" w:rsidP="00CF24DD">
            <w:r w:rsidRPr="00A269AF">
              <w:t>Görev Almak İstediği Branşlar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1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36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49C" w:rsidRPr="00A269AF" w:rsidRDefault="005E449C" w:rsidP="00CF24DD"/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36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49C" w:rsidRPr="00A269AF" w:rsidRDefault="005E449C" w:rsidP="00CF24DD"/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36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49C" w:rsidRPr="00A269AF" w:rsidRDefault="002B4E48" w:rsidP="002B4E48">
            <w:r w:rsidRPr="00A269AF">
              <w:t xml:space="preserve">Katıldığı Kurslar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1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42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49C" w:rsidRPr="00A269AF" w:rsidRDefault="005E449C" w:rsidP="00CF24DD"/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375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49C" w:rsidRPr="00A269AF" w:rsidRDefault="005E449C" w:rsidP="00CF24DD"/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375"/>
        </w:trPr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>
            <w:pPr>
              <w:jc w:val="center"/>
            </w:pPr>
            <w:r w:rsidRPr="00A269AF">
              <w:t>İş Tecrübesi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CF24DD">
            <w:r w:rsidRPr="00A269AF">
              <w:t xml:space="preserve">Daha Önce Çalıştığı İş Yerleri ve </w:t>
            </w:r>
            <w:r w:rsidR="00CF24DD" w:rsidRPr="00A269AF">
              <w:t>Y</w:t>
            </w:r>
            <w:r w:rsidRPr="00A269AF">
              <w:t>ılı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1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39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CF24DD"/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420"/>
        </w:trPr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0216A7"/>
        </w:tc>
        <w:tc>
          <w:tcPr>
            <w:tcW w:w="3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449C" w:rsidRPr="00A269AF" w:rsidRDefault="005E449C" w:rsidP="00CF24DD"/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390"/>
        </w:trPr>
        <w:tc>
          <w:tcPr>
            <w:tcW w:w="4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9C" w:rsidRPr="00A269AF" w:rsidRDefault="005E449C" w:rsidP="00CF24DD">
            <w:pPr>
              <w:rPr>
                <w:bCs/>
              </w:rPr>
            </w:pPr>
            <w:r w:rsidRPr="00A269AF">
              <w:rPr>
                <w:bCs/>
              </w:rPr>
              <w:t>İletişim Bilgileri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Ev Tel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420"/>
        </w:trPr>
        <w:tc>
          <w:tcPr>
            <w:tcW w:w="43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9C" w:rsidRPr="00A269AF" w:rsidRDefault="005E449C" w:rsidP="00CF24DD">
            <w:pPr>
              <w:rPr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r w:rsidRPr="00A269AF">
              <w:rPr>
                <w:bCs/>
              </w:rPr>
              <w:t>Cep Tel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E449C" w:rsidTr="00CF24DD">
        <w:trPr>
          <w:trHeight w:val="405"/>
        </w:trPr>
        <w:tc>
          <w:tcPr>
            <w:tcW w:w="43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9C" w:rsidRPr="00A269AF" w:rsidRDefault="005E449C" w:rsidP="00CF24DD">
            <w:pPr>
              <w:rPr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9C" w:rsidRPr="00A269AF" w:rsidRDefault="005E449C" w:rsidP="00CF24DD">
            <w:pPr>
              <w:jc w:val="center"/>
              <w:rPr>
                <w:bCs/>
              </w:rPr>
            </w:pPr>
            <w:proofErr w:type="gramStart"/>
            <w:r w:rsidRPr="00A269AF">
              <w:rPr>
                <w:bCs/>
              </w:rPr>
              <w:t>e</w:t>
            </w:r>
            <w:proofErr w:type="gramEnd"/>
            <w:r w:rsidRPr="00A269AF">
              <w:rPr>
                <w:bCs/>
              </w:rPr>
              <w:t>-mail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449C" w:rsidRDefault="005E449C" w:rsidP="00CF24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920C98" w:rsidRDefault="00920C98" w:rsidP="000153D8">
      <w:pPr>
        <w:spacing w:line="240" w:lineRule="exact"/>
        <w:contextualSpacing/>
      </w:pPr>
    </w:p>
    <w:sectPr w:rsidR="00920C98" w:rsidSect="00AC70E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4F" w:rsidRDefault="0051094F" w:rsidP="000153D8">
      <w:r>
        <w:separator/>
      </w:r>
    </w:p>
  </w:endnote>
  <w:endnote w:type="continuationSeparator" w:id="0">
    <w:p w:rsidR="0051094F" w:rsidRDefault="0051094F" w:rsidP="0001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4F" w:rsidRDefault="0051094F" w:rsidP="000153D8">
      <w:r>
        <w:separator/>
      </w:r>
    </w:p>
  </w:footnote>
  <w:footnote w:type="continuationSeparator" w:id="0">
    <w:p w:rsidR="0051094F" w:rsidRDefault="0051094F" w:rsidP="0001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C"/>
    <w:rsid w:val="000153D8"/>
    <w:rsid w:val="002A459C"/>
    <w:rsid w:val="002B4E48"/>
    <w:rsid w:val="00484299"/>
    <w:rsid w:val="0051094F"/>
    <w:rsid w:val="005837A1"/>
    <w:rsid w:val="005E449C"/>
    <w:rsid w:val="00642B75"/>
    <w:rsid w:val="007B72FA"/>
    <w:rsid w:val="00920C98"/>
    <w:rsid w:val="00A269AF"/>
    <w:rsid w:val="00A97293"/>
    <w:rsid w:val="00AC70EC"/>
    <w:rsid w:val="00BC39E8"/>
    <w:rsid w:val="00BC7696"/>
    <w:rsid w:val="00C0537F"/>
    <w:rsid w:val="00CF24DD"/>
    <w:rsid w:val="00DE4769"/>
    <w:rsid w:val="00E814E1"/>
    <w:rsid w:val="00E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53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53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53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53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53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53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53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53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Company>Katilimsiz.Com @ necooy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KÖSE MİLLİ EĞİTİM</dc:creator>
  <cp:lastModifiedBy>KÖSE MİLLİ EĞİTİM</cp:lastModifiedBy>
  <cp:revision>38</cp:revision>
  <dcterms:created xsi:type="dcterms:W3CDTF">2017-08-01T09:51:00Z</dcterms:created>
  <dcterms:modified xsi:type="dcterms:W3CDTF">2017-08-01T10:26:00Z</dcterms:modified>
</cp:coreProperties>
</file>